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4F1658" w:rsidP="00EB00A3">
            <w:pPr>
              <w:jc w:val="center"/>
              <w:rPr>
                <w:sz w:val="28"/>
                <w:szCs w:val="28"/>
              </w:rPr>
            </w:pPr>
            <w:r w:rsidRPr="004F1658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</w:t>
            </w:r>
            <w:r w:rsidR="00D419CC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555399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>26</w:t>
      </w:r>
      <w:r w:rsidR="00F941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мая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proofErr w:type="gramEnd"/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D1794B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226</w:t>
      </w:r>
      <w:bookmarkStart w:id="0" w:name="_GoBack"/>
      <w:bookmarkEnd w:id="0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десять тысяч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r w:rsidR="007C5D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794B">
        <w:rPr>
          <w:rFonts w:ascii="Times New Roman" w:eastAsia="Times New Roman" w:hAnsi="Times New Roman" w:cs="Times New Roman"/>
          <w:sz w:val="28"/>
          <w:szCs w:val="28"/>
          <w:lang w:eastAsia="zh-CN"/>
        </w:rPr>
        <w:t>Бальчинова Евгения Ильича</w:t>
      </w:r>
      <w:r w:rsidR="007A2F4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 специальной военной операции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4F1658"/>
    <w:rsid w:val="00533B8C"/>
    <w:rsid w:val="005372EE"/>
    <w:rsid w:val="005470A2"/>
    <w:rsid w:val="00555399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Приемная Главы</cp:lastModifiedBy>
  <cp:revision>3</cp:revision>
  <cp:lastPrinted>2025-06-20T00:50:00Z</cp:lastPrinted>
  <dcterms:created xsi:type="dcterms:W3CDTF">2025-05-29T07:30:00Z</dcterms:created>
  <dcterms:modified xsi:type="dcterms:W3CDTF">2025-06-20T00:50:00Z</dcterms:modified>
</cp:coreProperties>
</file>